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155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391"/>
        <w:gridCol w:w="734"/>
        <w:gridCol w:w="760"/>
        <w:gridCol w:w="666"/>
        <w:gridCol w:w="1080"/>
        <w:gridCol w:w="704"/>
        <w:gridCol w:w="1456"/>
        <w:gridCol w:w="523"/>
      </w:tblGrid>
      <w:tr w14:paraId="25B73DEA">
        <w:trPr>
          <w:trHeight w:val="60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62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附件4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50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3F94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563F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E310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B0C7D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1686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A14A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A2EE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3405A112">
        <w:trPr>
          <w:trHeight w:val="1000" w:hRule="atLeast"/>
        </w:trPr>
        <w:tc>
          <w:tcPr>
            <w:tcW w:w="1015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7F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聘人员审查表</w:t>
            </w:r>
            <w:bookmarkEnd w:id="0"/>
          </w:p>
        </w:tc>
      </w:tr>
      <w:tr w14:paraId="7E55FB25"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C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825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8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3D59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F0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1470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FE3DB5A"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5799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3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4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4789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1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76FD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6101CE"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现居住地地址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A7284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7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E8795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CF06C3">
        <w:trPr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D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5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E10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E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</w:t>
            </w:r>
          </w:p>
        </w:tc>
        <w:tc>
          <w:tcPr>
            <w:tcW w:w="1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73C7D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BED21E9"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A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 w14:paraId="2507BA69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C084167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937280C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F0D6103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90608CC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BE22CAE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91B87C2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797AA60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DF48DE0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632B6DC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95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56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  <w:p w14:paraId="3B40690D"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  <w:p w14:paraId="52B7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861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129F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B6F0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2C5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CBA3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BD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7BCB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86E2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AC5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BCE9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D61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06F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2250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52ED33D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79E41FE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80F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307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920" w:firstLineChars="8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联系人：                     联系电话：</w:t>
            </w:r>
          </w:p>
          <w:p w14:paraId="570F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C296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 w14:paraId="5C52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 月       日</w:t>
            </w:r>
          </w:p>
          <w:p w14:paraId="5BE21D66"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6D20CB3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249E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C2E5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01B5EC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39109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E047F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459B89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86FE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F84EE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B44D566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3EC2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9D6E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CF623B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B7D4E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D77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974AA66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C40F3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98516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DCC822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004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4AE6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1F10864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35F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B017B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533969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C0B1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8C49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13A4CFF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A2E80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A06D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2DF9131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E1B1F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5FDB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2D14885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DF5A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9533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507A655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F862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7DEFA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8D4FA82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D95BC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3F5D0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90DBFEB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92056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5171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96C383F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81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85144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A6BB228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67CA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A2CB3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61D3C30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F86BB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4562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6FE01EB">
        <w:trPr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63FC7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F1BDD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EF01B55">
        <w:trPr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82D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F01302"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4E5C40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center"/>
        <w:textAlignment w:val="center"/>
        <w:rPr>
          <w:rFonts w:hint="default" w:ascii="Times New Roman" w:hAnsi="Times New Roman" w:eastAsia="方正仿宋简体" w:cs="Times New Roman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587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7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10155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981"/>
        <w:gridCol w:w="1604"/>
        <w:gridCol w:w="1710"/>
        <w:gridCol w:w="3000"/>
      </w:tblGrid>
      <w:tr w14:paraId="01F28663">
        <w:trPr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7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家庭成员及</w:t>
            </w:r>
          </w:p>
          <w:p w14:paraId="74F8E65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F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4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6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4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工作单位和职务</w:t>
            </w:r>
          </w:p>
        </w:tc>
      </w:tr>
      <w:tr w14:paraId="3DD6865F"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D1D68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02DA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0244E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D24CCB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DC921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03668814"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F3061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CF4C3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EF140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37EE6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EC5B5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3E993145"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49932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D3279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9211F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BFBCD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C3EC3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D5B064D"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99219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1502A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CBAA6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B7F71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7697E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1B2D970">
        <w:trPr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0A45A"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088B2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BD658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BA99D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A5EFB"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6A3958E">
        <w:trPr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F6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  <w:p w14:paraId="4112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B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</w:t>
            </w:r>
          </w:p>
          <w:p w14:paraId="2ED30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D9F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59A3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</w:t>
            </w:r>
          </w:p>
          <w:p w14:paraId="4BA8A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1B5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1309E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年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月 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日</w:t>
            </w:r>
          </w:p>
        </w:tc>
      </w:tr>
      <w:tr w14:paraId="6E2CDDBC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BB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C1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08F352A">
        <w:trPr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C3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C43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5AE4FC8">
        <w:trPr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C0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EC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53C77C27">
        <w:trPr>
          <w:trHeight w:val="1749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6B7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7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1348AC01">
        <w:trPr>
          <w:trHeight w:val="203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0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招聘单位</w:t>
            </w:r>
          </w:p>
          <w:p w14:paraId="0649D3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5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</w:p>
          <w:p w14:paraId="670F0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A0A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022EC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  <w:p w14:paraId="0999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签字（盖章）</w:t>
            </w:r>
          </w:p>
          <w:p w14:paraId="23EF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月    日</w:t>
            </w:r>
          </w:p>
        </w:tc>
      </w:tr>
      <w:tr w14:paraId="5270AB17">
        <w:trPr>
          <w:trHeight w:val="2285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B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招聘单位主管部门意见</w:t>
            </w:r>
          </w:p>
        </w:tc>
        <w:tc>
          <w:tcPr>
            <w:tcW w:w="82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8E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69985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516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193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E2B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2CB4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签字（盖章）</w:t>
            </w:r>
          </w:p>
          <w:p w14:paraId="168C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  月    日</w:t>
            </w:r>
          </w:p>
        </w:tc>
      </w:tr>
    </w:tbl>
    <w:p w14:paraId="5544318B">
      <w:pPr>
        <w:spacing w:line="400" w:lineRule="exact"/>
        <w:jc w:val="left"/>
        <w:rPr>
          <w:rFonts w:hint="default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28"/>
          <w:szCs w:val="28"/>
          <w:highlight w:val="none"/>
          <w:lang w:val="en-US" w:eastAsia="zh-CN"/>
        </w:rPr>
        <w:t>此表一式三份。</w:t>
      </w:r>
    </w:p>
    <w:p w14:paraId="353563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8066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390122">
                          <w:pPr>
                            <w:pStyle w:val="2"/>
                            <w:rPr>
                              <w:rFonts w:hint="eastAsia" w:ascii="方正仿宋简体" w:hAnsi="方正仿宋简体" w:eastAsia="方正仿宋简体" w:cs="方正仿宋简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390122">
                    <w:pPr>
                      <w:pStyle w:val="2"/>
                      <w:rPr>
                        <w:rFonts w:hint="eastAsia" w:ascii="方正仿宋简体" w:hAnsi="方正仿宋简体" w:eastAsia="方正仿宋简体" w:cs="方正仿宋简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MzJiZGQ3ZTFmZDcwYzg0YTFmY2JhN2MwYzAyMjMifQ=="/>
  </w:docVars>
  <w:rsids>
    <w:rsidRoot w:val="791D9A70"/>
    <w:rsid w:val="791D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Office_6.10.0.8870_F1E327BC-269C-435d-A152-05C5408002CA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2024-07-30T13:47:00Z</dcterms:created>
  <dc:creator>小仙女本尊</dc:creator>
  <cp:lastModifiedBy>小仙女本尊</cp:lastModifiedBy>
  <dcterms:modified xsi:type="dcterms:W3CDTF">2024-07-30T13:48:02Z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2052-6.10.0.8870</vt:lpwstr>
  </property>
  <property fmtid="{D5CDD505-2E9C-101B-9397-08002B2CF9AE}" pid="3" name="ICV">
    <vt:lpwstr>3ABD4735B6D3D8206A7EA86658F2BB8B_41</vt:lpwstr>
  </property>
</Properties>
</file>