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石河子工程职业技术学院2023年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根据《2023年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半年石河子工程职业技术学院面向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公开招聘工作人员公告》要求，现对2023年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半年学院面向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公开招聘工作人员拟聘用人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予以公示。公示期为2023年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日。公示期间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如有问题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向石河子工程职业技术学院党委行政办公室、纪委办公室反映。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受理电话：0993-7277350     15899291898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14" w:leftChars="1064" w:hanging="2880" w:hangingChars="9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0993-7276166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18094802228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15109939860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附件：石河子工程职业技术学院202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半年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面向社会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公开招聘工作人员拟聘用人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石河子工程职业技术学院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90"/>
        <w:gridCol w:w="930"/>
        <w:gridCol w:w="3255"/>
        <w:gridCol w:w="3210"/>
        <w:gridCol w:w="270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2023年下半年石河子工程职业技术学院面向社会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招聘工作人员拟聘用人选名单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652325********362X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652201********6429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华东交通大学理工学院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659001********0040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410223********5511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622727********6211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652325********0422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659001********0336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652901********6210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620522********0514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东北林业大学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659001********5915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机电工程系专业教师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聂维婷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513901********1047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羊书慧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659001********1227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500242********5386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赵甲强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620523********2018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建筑工程系辅导员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142303********2111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建筑工程系辅导员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654221********4256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建筑工程系辅导员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612527********0026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人文社科系辅导员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652923********4107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人文社科系辅导员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652301********7169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412727********4526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511621********3902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410881********8514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14CAB-0C5A-4670-8267-E2F32B696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BE02E8-F499-4DCD-8E35-F8E1C9DE67A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CDE418-C476-414D-AE9A-D7CD24B12E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D26E5C3-9390-4D86-91B5-B96543E043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TgzMWJjNzI1OTA3N2JiMmEzYzk3MmZlMzJlZDYifQ=="/>
  </w:docVars>
  <w:rsids>
    <w:rsidRoot w:val="0CB66C3F"/>
    <w:rsid w:val="0CB66C3F"/>
    <w:rsid w:val="2D4E3F53"/>
    <w:rsid w:val="39C245D8"/>
    <w:rsid w:val="47060054"/>
    <w:rsid w:val="50977CB4"/>
    <w:rsid w:val="57EE3AB7"/>
    <w:rsid w:val="5B700CFD"/>
    <w:rsid w:val="5CE50A92"/>
    <w:rsid w:val="5F2A027F"/>
    <w:rsid w:val="675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2023-06-26T12:02:00Z</dcterms:created>
  <dc:creator>WPS_1678364150</dc:creator>
  <cp:lastModifiedBy>小仙女本尊</cp:lastModifiedBy>
  <cp:lastPrinted>2023-10-25T11:19:00Z</cp:lastPrinted>
  <dcterms:modified xsi:type="dcterms:W3CDTF">2023-10-26T08:37:10Z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9E40EA864805434CB24FDBE3AABD0242_13</vt:lpwstr>
  </property>
</Properties>
</file>