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00" w:lineRule="exact"/>
        <w:ind w:left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考生诚信承诺书</w:t>
      </w:r>
    </w:p>
    <w:p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半年石河子工程职业技术学院面向社会公开招聘考试的考生。我已认真阅读《事业单位公开招聘违纪违规行为处理规定》（人社部35号令）、《202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半年石河子工程职业技术学院面向社会公开招聘工作人员公</w:t>
      </w:r>
      <w:r>
        <w:rPr>
          <w:rFonts w:hint="eastAsia" w:ascii="仿宋_GB2312" w:hAnsi="仿宋_GB2312" w:eastAsia="仿宋_GB2312" w:cs="仿宋_GB2312"/>
          <w:sz w:val="32"/>
          <w:szCs w:val="32"/>
        </w:rPr>
        <w:t>告》以及相关招考信息，郑重承诺以下事项：</w:t>
      </w:r>
      <w:bookmarkStart w:id="0" w:name="考生在考试过程中，有下列行为之一的，判定为考试作弊，则考试成绩无效。"/>
      <w:bookmarkEnd w:id="0"/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一、本人自愿配合采集报名及参加考试所需信息，保证所提交的信息、证件和材料等真实、准确，如有虚假信息和作假行为，本人承担一切后果。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二、在笔试、面试过程中，如有下列行为之一的，我自愿接受主办方做出的考试成绩无效的处理结果，承担相应的后果：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（一）线下考试过程中，使用各类参考书籍资料、手机以</w:t>
      </w:r>
      <w:r>
        <w:rPr>
          <w:rFonts w:hint="eastAsia" w:ascii="仿宋_GB2312" w:hAnsi="仿宋_GB2312" w:eastAsia="仿宋_GB2312" w:cs="仿宋_GB2312"/>
          <w:sz w:val="32"/>
          <w:szCs w:val="32"/>
        </w:rPr>
        <w:t>及带有记忆功能的电子设备，与他人交头接耳、传递物品、私藏夹带、传递纸条、拨打或接听电话等利用各种手段作弊、舞弊的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（二）线上考试过程中，无故关闭电脑摄像头、无故离开视频监控区域，或故意在光线暗处作答的；无故切屏离开作答界面，超过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次的；经后台发现，确认有其他违纪、舞弊行为的。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587" w:bottom="187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（三）找他人替考，考试过程中更换作答人员，由其他人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员从旁协助舞弊等的；考试期间，将试题通过各种途径泄露出去的。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三、考试过程中自觉遵守以下纪律要求，如违反相关要求，愿承担相应的后果：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（一）主动出示身份证、准考证等信息和资料，协助工作人员核实身份资格，配合做好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（二）自觉遵守考场纪律，服从工作人员管理，自觉维护考场工作秩序；不在考场大声喧哗，保持考场安静；不在候考室、休息室嚼口香糖、吸烟；考试期间坚决做到不作弊、不舞弊。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（三）面试过程中不提及自己及家庭成员的姓名和单位、学校名称等相关信息。面试结束、宣布成绩后再离开考场，中途不擅自离开；如中途退场，视为自愿放弃面试资格。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最后，预祝各位考生考试成功。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承诺人(签字):_____________________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5600" w:firstLineChars="175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bookmarkStart w:id="1" w:name="_GoBack"/>
      <w:bookmarkEnd w:id="1"/>
    </w:p>
    <w:sectPr>
      <w:footerReference r:id="rId4" w:type="default"/>
      <w:pgSz w:w="11906" w:h="16838"/>
      <w:pgMar w:top="1701" w:right="1587" w:bottom="1701" w:left="1587" w:header="851" w:footer="992" w:gutter="0"/>
      <w:pgNumType w:fmt="decimal" w:start="1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1B4BCC-64D6-4EB0-9B1F-43271E88A2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8F40BD-4E7A-4958-8F84-11AAB1D5A5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F116FA-3790-4F90-81CB-42651634165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90A8DBD-D601-46AE-A2ED-B4B9D7C815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A12AC42-FF5F-420A-9096-B5427CDC17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mQzN2UxZThjMTg3NjQ2YmJkOGI4YmU5NmNlMDgifQ=="/>
    <w:docVar w:name="KSO_WPS_MARK_KEY" w:val="d8e2bd6c-bbaa-4809-b3a6-f431d1d3bde4"/>
  </w:docVars>
  <w:rsids>
    <w:rsidRoot w:val="510C7E32"/>
    <w:rsid w:val="0362439F"/>
    <w:rsid w:val="03B95FF4"/>
    <w:rsid w:val="057A1088"/>
    <w:rsid w:val="0A365D39"/>
    <w:rsid w:val="0B233A67"/>
    <w:rsid w:val="0D983773"/>
    <w:rsid w:val="0FF05D35"/>
    <w:rsid w:val="12BF2669"/>
    <w:rsid w:val="12E35254"/>
    <w:rsid w:val="18C17655"/>
    <w:rsid w:val="1F8C2D57"/>
    <w:rsid w:val="21DB14AA"/>
    <w:rsid w:val="24052401"/>
    <w:rsid w:val="2D7352E2"/>
    <w:rsid w:val="3B586229"/>
    <w:rsid w:val="49971F00"/>
    <w:rsid w:val="4B5300A9"/>
    <w:rsid w:val="4CFA4C80"/>
    <w:rsid w:val="510C7E32"/>
    <w:rsid w:val="568A7075"/>
    <w:rsid w:val="59102873"/>
    <w:rsid w:val="5A865DA5"/>
    <w:rsid w:val="5D237B64"/>
    <w:rsid w:val="5FDC3ACF"/>
    <w:rsid w:val="626B6983"/>
    <w:rsid w:val="63754778"/>
    <w:rsid w:val="63F317FF"/>
    <w:rsid w:val="66BC0B99"/>
    <w:rsid w:val="67FB1365"/>
    <w:rsid w:val="698663AF"/>
    <w:rsid w:val="6F2D283B"/>
    <w:rsid w:val="70FB7728"/>
    <w:rsid w:val="7C9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autoRedefine/>
    <w:qFormat/>
    <w:uiPriority w:val="0"/>
    <w:pPr>
      <w:ind w:firstLine="600"/>
    </w:pPr>
  </w:style>
  <w:style w:type="paragraph" w:styleId="8">
    <w:name w:val="Body Text First Indent 2"/>
    <w:basedOn w:val="4"/>
    <w:autoRedefine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autoRedefine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7412</Words>
  <Characters>8129</Characters>
  <Lines>0</Lines>
  <Paragraphs>0</Paragraphs>
  <TotalTime>68</TotalTime>
  <ScaleCrop>false</ScaleCrop>
  <LinksUpToDate>false</LinksUpToDate>
  <CharactersWithSpaces>8968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2024-03-04T10:16:00Z</dcterms:created>
  <dc:creator>WPS_1678364150</dc:creator>
  <cp:lastModifiedBy>刘颖果</cp:lastModifiedBy>
  <cp:lastPrinted>2024-03-06T12:17:00Z</cp:lastPrinted>
  <dcterms:modified xsi:type="dcterms:W3CDTF">2024-03-13T05:35:38Z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D9491346FC6F4B66A565B5932ADCC79D_13</vt:lpwstr>
  </property>
</Properties>
</file>